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4812A" w14:textId="43A186D8" w:rsidR="00207511" w:rsidRPr="00207511" w:rsidRDefault="00207511" w:rsidP="00207511">
      <w:pPr>
        <w:ind w:right="-1"/>
        <w:jc w:val="center"/>
        <w:rPr>
          <w:rFonts w:ascii="Helvetica" w:hAnsi="Helvetica" w:cs="Helvetica"/>
          <w:b/>
          <w:sz w:val="28"/>
          <w:szCs w:val="28"/>
        </w:rPr>
      </w:pPr>
      <w:r w:rsidRPr="00207511">
        <w:rPr>
          <w:rFonts w:ascii="Helvetica" w:hAnsi="Helvetica" w:cs="Helvetica"/>
          <w:b/>
          <w:sz w:val="28"/>
          <w:szCs w:val="28"/>
        </w:rPr>
        <w:t xml:space="preserve">Il progetto </w:t>
      </w:r>
      <w:r w:rsidR="001551ED">
        <w:rPr>
          <w:rFonts w:ascii="Helvetica" w:hAnsi="Helvetica" w:cs="Helvetica"/>
          <w:b/>
          <w:sz w:val="28"/>
          <w:szCs w:val="28"/>
        </w:rPr>
        <w:t>FLORINTESA</w:t>
      </w:r>
      <w:r w:rsidRPr="00207511">
        <w:rPr>
          <w:rFonts w:ascii="Helvetica" w:hAnsi="Helvetica" w:cs="Helvetica"/>
          <w:b/>
          <w:sz w:val="28"/>
          <w:szCs w:val="28"/>
        </w:rPr>
        <w:t xml:space="preserve"> a il Villaggio per la Terra</w:t>
      </w:r>
      <w:r w:rsidR="00A80293">
        <w:rPr>
          <w:rFonts w:ascii="Helvetica" w:hAnsi="Helvetica" w:cs="Helvetica"/>
          <w:b/>
          <w:sz w:val="28"/>
          <w:szCs w:val="28"/>
        </w:rPr>
        <w:br/>
        <w:t xml:space="preserve">Roma 21-25 aprile </w:t>
      </w:r>
      <w:r w:rsidR="00A80293" w:rsidRPr="00A80293">
        <w:rPr>
          <w:rFonts w:ascii="Helvetica" w:hAnsi="Helvetica" w:cs="Helvetica"/>
          <w:b/>
          <w:sz w:val="28"/>
          <w:szCs w:val="28"/>
        </w:rPr>
        <w:t>Villa Borghese e la Terrazza del Pincio.</w:t>
      </w:r>
    </w:p>
    <w:p w14:paraId="131BF55D" w14:textId="77777777" w:rsidR="00BF679C" w:rsidRPr="00207511" w:rsidRDefault="00BF679C">
      <w:pPr>
        <w:rPr>
          <w:rFonts w:ascii="Helvetica" w:hAnsi="Helvetica" w:cs="Helvetica"/>
          <w:sz w:val="28"/>
          <w:szCs w:val="28"/>
        </w:rPr>
      </w:pPr>
    </w:p>
    <w:p w14:paraId="32A0A0BE" w14:textId="77777777" w:rsidR="00207511" w:rsidRPr="00207511" w:rsidRDefault="00207511">
      <w:pPr>
        <w:rPr>
          <w:b/>
        </w:rPr>
      </w:pPr>
    </w:p>
    <w:p w14:paraId="57435617" w14:textId="335FE9AD" w:rsidR="00207511" w:rsidRPr="005A6C73" w:rsidRDefault="00207511" w:rsidP="005B56A6">
      <w:pPr>
        <w:pStyle w:val="Titolo4"/>
        <w:spacing w:before="0" w:beforeAutospacing="0" w:after="0" w:afterAutospacing="0"/>
        <w:textAlignment w:val="baseline"/>
        <w:rPr>
          <w:rFonts w:ascii="Helvetica" w:hAnsi="Helvetica" w:cs="Helvetica"/>
          <w:b w:val="0"/>
          <w:bCs w:val="0"/>
          <w:sz w:val="28"/>
          <w:szCs w:val="28"/>
          <w:lang w:val="it-IT"/>
        </w:rPr>
      </w:pPr>
      <w:r w:rsidRPr="005A6C73">
        <w:rPr>
          <w:rFonts w:ascii="Helvetica" w:hAnsi="Helvetica" w:cs="Helvetica"/>
          <w:b w:val="0"/>
          <w:bCs w:val="0"/>
          <w:sz w:val="28"/>
          <w:szCs w:val="28"/>
          <w:lang w:val="it-IT"/>
        </w:rPr>
        <w:t xml:space="preserve">Il Progetto </w:t>
      </w:r>
      <w:hyperlink r:id="rId5" w:history="1">
        <w:r w:rsidR="001551ED" w:rsidRPr="005A6C73">
          <w:rPr>
            <w:rFonts w:ascii="Helvetica" w:hAnsi="Helvetica" w:cs="Helvetica"/>
            <w:b w:val="0"/>
            <w:bCs w:val="0"/>
            <w:sz w:val="28"/>
            <w:szCs w:val="28"/>
            <w:lang w:val="it-IT"/>
          </w:rPr>
          <w:t>FLORINTESA</w:t>
        </w:r>
      </w:hyperlink>
      <w:r w:rsidR="001551ED" w:rsidRPr="005A6C73">
        <w:rPr>
          <w:rFonts w:ascii="Helvetica" w:hAnsi="Helvetica" w:cs="Helvetica"/>
          <w:b w:val="0"/>
          <w:bCs w:val="0"/>
          <w:sz w:val="28"/>
          <w:szCs w:val="28"/>
          <w:lang w:val="it-IT"/>
        </w:rPr>
        <w:t xml:space="preserve"> </w:t>
      </w:r>
      <w:r w:rsidR="005B56A6" w:rsidRPr="005A6C73">
        <w:rPr>
          <w:rFonts w:ascii="Helvetica" w:hAnsi="Helvetica" w:cs="Helvetica"/>
          <w:b w:val="0"/>
          <w:bCs w:val="0"/>
          <w:sz w:val="28"/>
          <w:szCs w:val="28"/>
          <w:lang w:val="it-IT"/>
        </w:rPr>
        <w:t>(Potenziamento, promozione e divulgazione della rete degli orti botanici e dei giardini storici d’Italia)</w:t>
      </w:r>
      <w:r w:rsidR="005A6C73">
        <w:rPr>
          <w:rFonts w:ascii="Helvetica" w:hAnsi="Helvetica" w:cs="Helvetica"/>
          <w:b w:val="0"/>
          <w:bCs w:val="0"/>
          <w:sz w:val="28"/>
          <w:szCs w:val="28"/>
          <w:lang w:val="it-IT"/>
        </w:rPr>
        <w:t xml:space="preserve"> </w:t>
      </w:r>
      <w:r w:rsidRPr="005A6C73">
        <w:rPr>
          <w:rFonts w:ascii="Helvetica" w:hAnsi="Helvetica" w:cs="Helvetica"/>
          <w:b w:val="0"/>
          <w:bCs w:val="0"/>
          <w:sz w:val="28"/>
          <w:szCs w:val="28"/>
          <w:lang w:val="it-IT"/>
        </w:rPr>
        <w:t>sarà prese</w:t>
      </w:r>
      <w:r w:rsidR="008E326A" w:rsidRPr="005A6C73">
        <w:rPr>
          <w:rFonts w:ascii="Helvetica" w:hAnsi="Helvetica" w:cs="Helvetica"/>
          <w:b w:val="0"/>
          <w:bCs w:val="0"/>
          <w:sz w:val="28"/>
          <w:szCs w:val="28"/>
          <w:lang w:val="it-IT"/>
        </w:rPr>
        <w:t>nte a</w:t>
      </w:r>
      <w:r w:rsidR="008E326A">
        <w:rPr>
          <w:rFonts w:ascii="Helvetica" w:hAnsi="Helvetica" w:cs="Helvetica"/>
          <w:sz w:val="28"/>
          <w:szCs w:val="28"/>
        </w:rPr>
        <w:t xml:space="preserve"> </w:t>
      </w:r>
      <w:hyperlink r:id="rId6" w:history="1">
        <w:r w:rsidR="008E326A" w:rsidRPr="008E326A">
          <w:rPr>
            <w:rStyle w:val="Collegamentoipertestuale"/>
            <w:rFonts w:ascii="Helvetica" w:hAnsi="Helvetica" w:cs="Helvetica"/>
            <w:sz w:val="28"/>
            <w:szCs w:val="28"/>
          </w:rPr>
          <w:t>Il Villaggio per la Terra</w:t>
        </w:r>
      </w:hyperlink>
      <w:r w:rsidRPr="00207511">
        <w:rPr>
          <w:rFonts w:ascii="Helvetica" w:hAnsi="Helvetica" w:cs="Helvetica"/>
          <w:sz w:val="28"/>
          <w:szCs w:val="28"/>
        </w:rPr>
        <w:t xml:space="preserve">, </w:t>
      </w:r>
      <w:r w:rsidRPr="005A6C73">
        <w:rPr>
          <w:rFonts w:ascii="Helvetica" w:hAnsi="Helvetica" w:cs="Helvetica"/>
          <w:b w:val="0"/>
          <w:sz w:val="28"/>
          <w:szCs w:val="28"/>
        </w:rPr>
        <w:t xml:space="preserve">evento organizzato in occasione della Giornata Mondiale </w:t>
      </w:r>
      <w:r w:rsidR="00A80293" w:rsidRPr="005A6C73">
        <w:rPr>
          <w:rFonts w:ascii="Helvetica" w:hAnsi="Helvetica" w:cs="Helvetica"/>
          <w:b w:val="0"/>
          <w:sz w:val="28"/>
          <w:szCs w:val="28"/>
        </w:rPr>
        <w:t>della Terra delle Nazioni Unite</w:t>
      </w:r>
      <w:r w:rsidRPr="005A6C73">
        <w:rPr>
          <w:rFonts w:ascii="Helvetica" w:hAnsi="Helvetica" w:cs="Helvetica"/>
          <w:b w:val="0"/>
          <w:sz w:val="28"/>
          <w:szCs w:val="28"/>
        </w:rPr>
        <w:t xml:space="preserve">, che si svolgerà a Roma dal 21 al 25 aprile presso </w:t>
      </w:r>
      <w:r w:rsidR="008E326A" w:rsidRPr="005A6C73">
        <w:rPr>
          <w:rFonts w:ascii="Helvetica" w:hAnsi="Helvetica" w:cs="Helvetica"/>
          <w:b w:val="0"/>
          <w:sz w:val="28"/>
          <w:szCs w:val="28"/>
        </w:rPr>
        <w:t xml:space="preserve">il Galoppatoio di  </w:t>
      </w:r>
      <w:r w:rsidRPr="005A6C73">
        <w:rPr>
          <w:rFonts w:ascii="Helvetica" w:hAnsi="Helvetica" w:cs="Helvetica"/>
          <w:b w:val="0"/>
          <w:sz w:val="28"/>
          <w:szCs w:val="28"/>
        </w:rPr>
        <w:t>Villa Borghese e la Terrazza del Pincio.</w:t>
      </w:r>
      <w:r w:rsidRPr="00207511">
        <w:rPr>
          <w:rFonts w:ascii="Helvetica" w:hAnsi="Helvetica" w:cs="Helvetica"/>
          <w:sz w:val="28"/>
          <w:szCs w:val="28"/>
        </w:rPr>
        <w:t xml:space="preserve"> </w:t>
      </w:r>
    </w:p>
    <w:p w14:paraId="4D4A8B9E" w14:textId="77777777" w:rsidR="00207511" w:rsidRPr="00207511" w:rsidRDefault="008E326A" w:rsidP="00A80293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Quest’anno </w:t>
      </w:r>
      <w:r w:rsidR="00207511" w:rsidRPr="00207511">
        <w:rPr>
          <w:rFonts w:ascii="Helvetica" w:hAnsi="Helvetica" w:cs="Helvetica"/>
          <w:sz w:val="28"/>
          <w:szCs w:val="28"/>
        </w:rPr>
        <w:t>Il Villaggio per la Terra, evento organizzato da Earth Day Italia e dal Movimento dei Focolari di Roma</w:t>
      </w:r>
      <w:r w:rsidR="00A80293">
        <w:rPr>
          <w:rFonts w:ascii="Helvetica" w:hAnsi="Helvetica" w:cs="Helvetica"/>
          <w:sz w:val="28"/>
          <w:szCs w:val="28"/>
        </w:rPr>
        <w:t>,</w:t>
      </w:r>
      <w:r w:rsidR="00207511" w:rsidRPr="00207511">
        <w:rPr>
          <w:rFonts w:ascii="Helvetica" w:hAnsi="Helvetica" w:cs="Helvetica"/>
          <w:sz w:val="28"/>
          <w:szCs w:val="28"/>
        </w:rPr>
        <w:t xml:space="preserve"> ha come focus centrale i 17 Obiettivi di Sviluppo Sostenibile dell’Agenda 2030 delle Nazioni Unite. </w:t>
      </w:r>
    </w:p>
    <w:p w14:paraId="2511C6A7" w14:textId="72BA8508" w:rsidR="001551ED" w:rsidRPr="001551ED" w:rsidRDefault="00207511" w:rsidP="005A6C73">
      <w:pPr>
        <w:rPr>
          <w:rFonts w:ascii="Helvetica" w:hAnsi="Helvetica" w:cs="Helvetica"/>
          <w:sz w:val="28"/>
          <w:szCs w:val="28"/>
        </w:rPr>
      </w:pPr>
      <w:r w:rsidRPr="00207511">
        <w:rPr>
          <w:rFonts w:ascii="Helvetica" w:hAnsi="Helvetica" w:cs="Helvetica"/>
          <w:sz w:val="28"/>
          <w:szCs w:val="28"/>
        </w:rPr>
        <w:t>Nel Galoppatotio di Villa Borghese saranno allestite</w:t>
      </w:r>
      <w:r w:rsidR="00A80293">
        <w:rPr>
          <w:rFonts w:ascii="Helvetica" w:hAnsi="Helvetica" w:cs="Helvetica"/>
          <w:sz w:val="28"/>
          <w:szCs w:val="28"/>
        </w:rPr>
        <w:t xml:space="preserve"> </w:t>
      </w:r>
      <w:hyperlink r:id="rId7" w:history="1">
        <w:r w:rsidR="008E326A" w:rsidRPr="008E326A">
          <w:rPr>
            <w:rStyle w:val="Collegamentoipertestuale"/>
            <w:rFonts w:ascii="Helvetica" w:hAnsi="Helvetica" w:cs="Helvetica"/>
            <w:sz w:val="28"/>
            <w:szCs w:val="28"/>
          </w:rPr>
          <w:t>Le Piazze dell’Agenda 2030</w:t>
        </w:r>
      </w:hyperlink>
      <w:r w:rsidR="008E326A">
        <w:rPr>
          <w:rFonts w:ascii="Helvetica" w:hAnsi="Helvetica" w:cs="Helvetica"/>
          <w:sz w:val="28"/>
          <w:szCs w:val="28"/>
        </w:rPr>
        <w:t xml:space="preserve">, </w:t>
      </w:r>
      <w:r w:rsidRPr="00207511">
        <w:rPr>
          <w:rFonts w:ascii="Helvetica" w:hAnsi="Helvetica" w:cs="Helvetica"/>
          <w:sz w:val="28"/>
          <w:szCs w:val="28"/>
        </w:rPr>
        <w:t>17 piazze, ognuna dedicata all'approfondimento di ciascun Obiettivo</w:t>
      </w:r>
      <w:r w:rsidR="008E326A">
        <w:rPr>
          <w:rFonts w:ascii="Helvetica" w:hAnsi="Helvetica" w:cs="Helvetica"/>
          <w:sz w:val="28"/>
          <w:szCs w:val="28"/>
        </w:rPr>
        <w:t>. Nelle</w:t>
      </w:r>
      <w:r w:rsidR="00A80293">
        <w:rPr>
          <w:rFonts w:ascii="Helvetica" w:hAnsi="Helvetica" w:cs="Helvetica"/>
          <w:sz w:val="28"/>
          <w:szCs w:val="28"/>
        </w:rPr>
        <w:t xml:space="preserve"> piazze si alterneranno</w:t>
      </w:r>
      <w:r w:rsidRPr="00207511">
        <w:rPr>
          <w:rFonts w:ascii="Helvetica" w:hAnsi="Helvetica" w:cs="Helvetica"/>
          <w:sz w:val="28"/>
          <w:szCs w:val="28"/>
        </w:rPr>
        <w:t xml:space="preserve"> durante i 5 giorni della manifestazione</w:t>
      </w:r>
      <w:r w:rsidR="00CC15AA">
        <w:rPr>
          <w:rFonts w:ascii="Helvetica" w:hAnsi="Helvetica" w:cs="Helvetica"/>
          <w:sz w:val="28"/>
          <w:szCs w:val="28"/>
        </w:rPr>
        <w:t>,</w:t>
      </w:r>
      <w:r w:rsidRPr="00207511">
        <w:rPr>
          <w:rFonts w:ascii="Helvetica" w:hAnsi="Helvetica" w:cs="Helvetica"/>
          <w:sz w:val="28"/>
          <w:szCs w:val="28"/>
        </w:rPr>
        <w:t xml:space="preserve"> incontri, mostre, spettacoli, workshop, presentazioni di libri e di progetti e contenuti multimediali a tema. E’ in questo spazio che saranno presentati i filmati </w:t>
      </w:r>
      <w:r w:rsidR="001551ED">
        <w:rPr>
          <w:rFonts w:ascii="Helvetica" w:hAnsi="Helvetica" w:cs="Helvetica"/>
          <w:sz w:val="28"/>
          <w:szCs w:val="28"/>
        </w:rPr>
        <w:t xml:space="preserve">realizzati nell’ambito </w:t>
      </w:r>
      <w:r w:rsidRPr="00207511">
        <w:rPr>
          <w:rFonts w:ascii="Helvetica" w:hAnsi="Helvetica" w:cs="Helvetica"/>
          <w:sz w:val="28"/>
          <w:szCs w:val="28"/>
        </w:rPr>
        <w:t xml:space="preserve">del progetto </w:t>
      </w:r>
      <w:r w:rsidR="001551ED">
        <w:rPr>
          <w:rFonts w:ascii="Helvetica" w:hAnsi="Helvetica" w:cs="Helvetica"/>
          <w:b/>
          <w:sz w:val="28"/>
          <w:szCs w:val="28"/>
        </w:rPr>
        <w:t xml:space="preserve">FLORINTESA. </w:t>
      </w:r>
      <w:r w:rsidR="001551ED" w:rsidRPr="005C041C">
        <w:rPr>
          <w:rFonts w:ascii="Helvetica" w:hAnsi="Helvetica" w:cs="Helvetica"/>
          <w:i/>
          <w:sz w:val="28"/>
          <w:szCs w:val="28"/>
        </w:rPr>
        <w:t>La Banca del germoplasma, Chi ama la Flora, Collezioni vive</w:t>
      </w:r>
      <w:r w:rsidR="001551ED" w:rsidRPr="001551ED">
        <w:rPr>
          <w:rFonts w:ascii="Helvetica" w:hAnsi="Helvetica" w:cs="Helvetica"/>
          <w:sz w:val="28"/>
          <w:szCs w:val="28"/>
        </w:rPr>
        <w:t xml:space="preserve"> </w:t>
      </w:r>
      <w:r w:rsidR="005C041C">
        <w:rPr>
          <w:rFonts w:ascii="Helvetica" w:hAnsi="Helvetica" w:cs="Helvetica"/>
          <w:sz w:val="28"/>
          <w:szCs w:val="28"/>
        </w:rPr>
        <w:t xml:space="preserve">e la </w:t>
      </w:r>
      <w:r w:rsidR="005C041C" w:rsidRPr="005C041C">
        <w:rPr>
          <w:rFonts w:ascii="Helvetica" w:hAnsi="Helvetica" w:cs="Helvetica"/>
          <w:i/>
          <w:sz w:val="28"/>
          <w:szCs w:val="28"/>
        </w:rPr>
        <w:t>Mia Città Ideale</w:t>
      </w:r>
      <w:r w:rsidR="005C041C">
        <w:rPr>
          <w:rFonts w:ascii="Helvetica" w:hAnsi="Helvetica" w:cs="Helvetica"/>
          <w:sz w:val="28"/>
          <w:szCs w:val="28"/>
        </w:rPr>
        <w:t xml:space="preserve"> </w:t>
      </w:r>
      <w:r w:rsidR="001551ED" w:rsidRPr="001551ED">
        <w:rPr>
          <w:rFonts w:ascii="Helvetica" w:hAnsi="Helvetica" w:cs="Helvetica"/>
          <w:sz w:val="28"/>
          <w:szCs w:val="28"/>
        </w:rPr>
        <w:t xml:space="preserve">sono </w:t>
      </w:r>
      <w:r w:rsidR="001551ED">
        <w:rPr>
          <w:rFonts w:ascii="Helvetica" w:hAnsi="Helvetica" w:cs="Helvetica"/>
          <w:sz w:val="28"/>
          <w:szCs w:val="28"/>
        </w:rPr>
        <w:t xml:space="preserve">filmati </w:t>
      </w:r>
      <w:r w:rsidR="001551ED" w:rsidRPr="001551ED">
        <w:rPr>
          <w:rFonts w:ascii="Helvetica" w:hAnsi="Helvetica" w:cs="Helvetica"/>
          <w:sz w:val="28"/>
          <w:szCs w:val="28"/>
        </w:rPr>
        <w:t xml:space="preserve">dedicati alle piante, </w:t>
      </w:r>
      <w:r w:rsidR="001551ED">
        <w:rPr>
          <w:rFonts w:ascii="Helvetica" w:hAnsi="Helvetica" w:cs="Helvetica"/>
          <w:sz w:val="28"/>
          <w:szCs w:val="28"/>
        </w:rPr>
        <w:t>alla Flora</w:t>
      </w:r>
      <w:r w:rsidR="001551ED" w:rsidRPr="001551ED">
        <w:rPr>
          <w:rFonts w:ascii="Helvetica" w:hAnsi="Helvetica" w:cs="Helvetica"/>
          <w:sz w:val="28"/>
          <w:szCs w:val="28"/>
        </w:rPr>
        <w:t xml:space="preserve"> d’Italia, </w:t>
      </w:r>
      <w:r w:rsidR="005A6C73">
        <w:rPr>
          <w:rFonts w:ascii="Helvetica" w:hAnsi="Helvetica" w:cs="Helvetica"/>
          <w:sz w:val="28"/>
          <w:szCs w:val="28"/>
        </w:rPr>
        <w:t xml:space="preserve">agli Orti botanici quali </w:t>
      </w:r>
      <w:r w:rsidR="005A6C73" w:rsidRPr="005A6C73">
        <w:rPr>
          <w:rFonts w:ascii="Helvetica" w:hAnsi="Helvetica" w:cs="Helvetica"/>
          <w:sz w:val="28"/>
          <w:szCs w:val="28"/>
        </w:rPr>
        <w:t>musei di organismi viventi, interfaccia tra il regno delle piante e le persone</w:t>
      </w:r>
      <w:r w:rsidR="005A6C73">
        <w:rPr>
          <w:rFonts w:ascii="Helvetica" w:hAnsi="Helvetica" w:cs="Helvetica"/>
          <w:sz w:val="28"/>
          <w:szCs w:val="28"/>
        </w:rPr>
        <w:t>;</w:t>
      </w:r>
      <w:r w:rsidR="005A6C73" w:rsidRPr="001551ED">
        <w:rPr>
          <w:rFonts w:ascii="Helvetica" w:hAnsi="Helvetica" w:cs="Helvetica"/>
          <w:sz w:val="28"/>
          <w:szCs w:val="28"/>
        </w:rPr>
        <w:t xml:space="preserve"> </w:t>
      </w:r>
      <w:r w:rsidR="001551ED" w:rsidRPr="001551ED">
        <w:rPr>
          <w:rFonts w:ascii="Helvetica" w:hAnsi="Helvetica" w:cs="Helvetica"/>
          <w:sz w:val="28"/>
          <w:szCs w:val="28"/>
        </w:rPr>
        <w:t>alla passione per le piante</w:t>
      </w:r>
      <w:r w:rsidR="005C041C">
        <w:rPr>
          <w:rFonts w:ascii="Helvetica" w:hAnsi="Helvetica" w:cs="Helvetica"/>
          <w:sz w:val="28"/>
          <w:szCs w:val="28"/>
        </w:rPr>
        <w:t xml:space="preserve"> e </w:t>
      </w:r>
      <w:bookmarkStart w:id="0" w:name="_GoBack"/>
      <w:bookmarkEnd w:id="0"/>
      <w:r w:rsidR="005C041C">
        <w:rPr>
          <w:rFonts w:ascii="Helvetica" w:hAnsi="Helvetica" w:cs="Helvetica"/>
          <w:sz w:val="28"/>
          <w:szCs w:val="28"/>
        </w:rPr>
        <w:t>alla nostra visione di città del futuro</w:t>
      </w:r>
      <w:r w:rsidR="001551ED" w:rsidRPr="001551ED">
        <w:rPr>
          <w:rFonts w:ascii="Helvetica" w:hAnsi="Helvetica" w:cs="Helvetica"/>
          <w:sz w:val="28"/>
          <w:szCs w:val="28"/>
        </w:rPr>
        <w:t>. Amare la flora è amare noi stessi: una “via” per costruire una visione diversa del mondo e dei rapporti interpersonali, improntati alla tolleranza e alla collaborazione così come ci insegna la Natura.</w:t>
      </w:r>
      <w:r w:rsidR="005A6C73">
        <w:rPr>
          <w:rFonts w:ascii="Helvetica" w:hAnsi="Helvetica" w:cs="Helvetica"/>
          <w:sz w:val="28"/>
          <w:szCs w:val="28"/>
        </w:rPr>
        <w:t xml:space="preserve"> </w:t>
      </w:r>
      <w:r w:rsidR="001551ED" w:rsidRPr="001551ED">
        <w:rPr>
          <w:rFonts w:ascii="Helvetica" w:hAnsi="Helvetica" w:cs="Helvetica"/>
          <w:sz w:val="28"/>
          <w:szCs w:val="28"/>
        </w:rPr>
        <w:t>Le piante sono strumenti speciali: ci connettono alla Natura e a noi stessi, ci portano a scoprire una bellezza diffusa, ci fanno sentire a casa.</w:t>
      </w:r>
    </w:p>
    <w:p w14:paraId="1278F26F" w14:textId="34450AB1" w:rsidR="00207511" w:rsidRPr="00207511" w:rsidRDefault="001551ED" w:rsidP="005A6C73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  <w:sz w:val="28"/>
          <w:szCs w:val="28"/>
        </w:rPr>
      </w:pPr>
      <w:r w:rsidRPr="001551ED">
        <w:rPr>
          <w:rFonts w:ascii="Helvetica" w:hAnsi="Helvetica" w:cs="Helvetica"/>
          <w:sz w:val="28"/>
          <w:szCs w:val="28"/>
          <w:lang w:val="en-US"/>
        </w:rPr>
        <w:t xml:space="preserve"> </w:t>
      </w:r>
    </w:p>
    <w:sectPr w:rsidR="00207511" w:rsidRPr="00207511" w:rsidSect="00024BD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11"/>
    <w:rsid w:val="00024BD6"/>
    <w:rsid w:val="00050A8D"/>
    <w:rsid w:val="001551ED"/>
    <w:rsid w:val="00207511"/>
    <w:rsid w:val="00296B20"/>
    <w:rsid w:val="005A6C73"/>
    <w:rsid w:val="005B56A6"/>
    <w:rsid w:val="005C041C"/>
    <w:rsid w:val="008E326A"/>
    <w:rsid w:val="00A80293"/>
    <w:rsid w:val="00BF679C"/>
    <w:rsid w:val="00CC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6D94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7511"/>
    <w:rPr>
      <w:lang w:val="it-IT"/>
    </w:rPr>
  </w:style>
  <w:style w:type="paragraph" w:styleId="Titolo4">
    <w:name w:val="heading 4"/>
    <w:basedOn w:val="Normale"/>
    <w:link w:val="Titolo4Carattere"/>
    <w:uiPriority w:val="9"/>
    <w:qFormat/>
    <w:rsid w:val="001551ED"/>
    <w:pPr>
      <w:spacing w:before="100" w:beforeAutospacing="1" w:after="100" w:afterAutospacing="1"/>
      <w:outlineLvl w:val="3"/>
    </w:pPr>
    <w:rPr>
      <w:rFonts w:ascii="Times" w:hAnsi="Times"/>
      <w:b/>
      <w:bCs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8E326A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1551E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1551ED"/>
    <w:rPr>
      <w:rFonts w:ascii="Times" w:hAnsi="Times"/>
      <w:b/>
      <w:bCs/>
    </w:rPr>
  </w:style>
  <w:style w:type="character" w:styleId="Enfasigrassetto">
    <w:name w:val="Strong"/>
    <w:basedOn w:val="Caratterepredefinitoparagrafo"/>
    <w:uiPriority w:val="22"/>
    <w:qFormat/>
    <w:rsid w:val="001551ED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7511"/>
    <w:rPr>
      <w:lang w:val="it-IT"/>
    </w:rPr>
  </w:style>
  <w:style w:type="paragraph" w:styleId="Titolo4">
    <w:name w:val="heading 4"/>
    <w:basedOn w:val="Normale"/>
    <w:link w:val="Titolo4Carattere"/>
    <w:uiPriority w:val="9"/>
    <w:qFormat/>
    <w:rsid w:val="001551ED"/>
    <w:pPr>
      <w:spacing w:before="100" w:beforeAutospacing="1" w:after="100" w:afterAutospacing="1"/>
      <w:outlineLvl w:val="3"/>
    </w:pPr>
    <w:rPr>
      <w:rFonts w:ascii="Times" w:hAnsi="Times"/>
      <w:b/>
      <w:bCs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8E326A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1551E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1551ED"/>
    <w:rPr>
      <w:rFonts w:ascii="Times" w:hAnsi="Times"/>
      <w:b/>
      <w:bCs/>
    </w:rPr>
  </w:style>
  <w:style w:type="character" w:styleId="Enfasigrassetto">
    <w:name w:val="Strong"/>
    <w:basedOn w:val="Caratterepredefinitoparagrafo"/>
    <w:uiPriority w:val="22"/>
    <w:qFormat/>
    <w:rsid w:val="00155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florintesa.it" TargetMode="External"/><Relationship Id="rId6" Type="http://schemas.openxmlformats.org/officeDocument/2006/relationships/hyperlink" Target="http://www.villaggioperlaterra.it" TargetMode="External"/><Relationship Id="rId7" Type="http://schemas.openxmlformats.org/officeDocument/2006/relationships/hyperlink" Target="http://www.villaggioperlaterra.it/piazze-dell-agenda-2030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292</Words>
  <Characters>1667</Characters>
  <Application>Microsoft Macintosh Word</Application>
  <DocSecurity>0</DocSecurity>
  <Lines>13</Lines>
  <Paragraphs>3</Paragraphs>
  <ScaleCrop>false</ScaleCrop>
  <Company>ENEA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Colucci</dc:creator>
  <cp:keywords/>
  <dc:description/>
  <cp:lastModifiedBy>Federica Colucci</cp:lastModifiedBy>
  <cp:revision>5</cp:revision>
  <dcterms:created xsi:type="dcterms:W3CDTF">2018-04-19T10:27:00Z</dcterms:created>
  <dcterms:modified xsi:type="dcterms:W3CDTF">2018-04-19T14:23:00Z</dcterms:modified>
</cp:coreProperties>
</file>